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7118" w:type="dxa"/>
        <w:tblLook w:val="01E0" w:firstRow="1" w:lastRow="1" w:firstColumn="1" w:lastColumn="1" w:noHBand="0" w:noVBand="0"/>
      </w:tblPr>
      <w:tblGrid>
        <w:gridCol w:w="5211"/>
        <w:gridCol w:w="3969"/>
        <w:gridCol w:w="3969"/>
        <w:gridCol w:w="3969"/>
      </w:tblGrid>
      <w:tr w:rsidR="00F557E5" w14:paraId="5C1818A3" w14:textId="06EAA264" w:rsidTr="00F557E5">
        <w:tc>
          <w:tcPr>
            <w:tcW w:w="5211" w:type="dxa"/>
          </w:tcPr>
          <w:p w14:paraId="2FEE0D2B" w14:textId="57881882" w:rsidR="00F557E5" w:rsidRDefault="00F557E5" w:rsidP="00EF36D5">
            <w:pPr>
              <w:pStyle w:val="JNCCRecipientaddress"/>
            </w:pPr>
          </w:p>
        </w:tc>
        <w:tc>
          <w:tcPr>
            <w:tcW w:w="3969" w:type="dxa"/>
            <w:tcMar>
              <w:left w:w="0" w:type="dxa"/>
              <w:right w:w="0" w:type="dxa"/>
            </w:tcMar>
          </w:tcPr>
          <w:p w14:paraId="5A7BFE8A" w14:textId="3669D1DC" w:rsidR="00F557E5" w:rsidRPr="00F557E5" w:rsidRDefault="00F557E5" w:rsidP="00E1074A">
            <w:pPr>
              <w:pStyle w:val="JNCCRef"/>
            </w:pPr>
            <w:r w:rsidRPr="00F557E5">
              <w:t xml:space="preserve">            Our reference: C24-0604-1921</w:t>
            </w:r>
          </w:p>
          <w:p w14:paraId="0ACE7E2A" w14:textId="2ECA8433" w:rsidR="00F557E5" w:rsidRPr="00F557E5" w:rsidRDefault="00F557E5" w:rsidP="00445887">
            <w:pPr>
              <w:pStyle w:val="JNCCRef"/>
              <w:ind w:left="1421"/>
            </w:pPr>
          </w:p>
          <w:p w14:paraId="337CF6E2" w14:textId="0FF9CB5A" w:rsidR="00F557E5" w:rsidRPr="00F557E5" w:rsidRDefault="00F557E5" w:rsidP="00F557E5">
            <w:pPr>
              <w:pStyle w:val="JNCCRef"/>
              <w:jc w:val="right"/>
            </w:pPr>
            <w:r w:rsidRPr="00F557E5">
              <w:t xml:space="preserve">                             2</w:t>
            </w:r>
            <w:r w:rsidR="006543A5">
              <w:t>4</w:t>
            </w:r>
            <w:r w:rsidRPr="00F557E5">
              <w:t xml:space="preserve"> July 2024</w:t>
            </w:r>
          </w:p>
        </w:tc>
        <w:tc>
          <w:tcPr>
            <w:tcW w:w="3969" w:type="dxa"/>
          </w:tcPr>
          <w:p w14:paraId="51D49C87" w14:textId="77777777" w:rsidR="00F557E5" w:rsidRPr="00F557E5" w:rsidRDefault="00F557E5" w:rsidP="00E1074A">
            <w:pPr>
              <w:pStyle w:val="JNCCRef"/>
            </w:pPr>
          </w:p>
        </w:tc>
        <w:tc>
          <w:tcPr>
            <w:tcW w:w="3969" w:type="dxa"/>
          </w:tcPr>
          <w:p w14:paraId="72647E0A" w14:textId="52E5B81A" w:rsidR="00F557E5" w:rsidRDefault="00F557E5" w:rsidP="00E1074A">
            <w:pPr>
              <w:pStyle w:val="JNCCRef"/>
            </w:pPr>
          </w:p>
        </w:tc>
      </w:tr>
      <w:tr w:rsidR="00F557E5" w14:paraId="759B8364" w14:textId="144429D1" w:rsidTr="00F557E5">
        <w:tc>
          <w:tcPr>
            <w:tcW w:w="5211" w:type="dxa"/>
          </w:tcPr>
          <w:p w14:paraId="6B4290AA" w14:textId="77777777" w:rsidR="00F557E5" w:rsidRDefault="00F557E5" w:rsidP="00EF36D5">
            <w:pPr>
              <w:pStyle w:val="JNCCRecipientaddress"/>
            </w:pPr>
          </w:p>
        </w:tc>
        <w:tc>
          <w:tcPr>
            <w:tcW w:w="3969" w:type="dxa"/>
            <w:tcMar>
              <w:left w:w="0" w:type="dxa"/>
              <w:right w:w="0" w:type="dxa"/>
            </w:tcMar>
          </w:tcPr>
          <w:p w14:paraId="73B4AE9C" w14:textId="77777777" w:rsidR="00F557E5" w:rsidRDefault="00F557E5" w:rsidP="00E1074A">
            <w:pPr>
              <w:pStyle w:val="JNCCRef"/>
            </w:pPr>
          </w:p>
        </w:tc>
        <w:tc>
          <w:tcPr>
            <w:tcW w:w="3969" w:type="dxa"/>
          </w:tcPr>
          <w:p w14:paraId="7D282E89" w14:textId="77777777" w:rsidR="00F557E5" w:rsidRDefault="00F557E5" w:rsidP="00E1074A">
            <w:pPr>
              <w:pStyle w:val="JNCCRef"/>
            </w:pPr>
          </w:p>
        </w:tc>
        <w:tc>
          <w:tcPr>
            <w:tcW w:w="3969" w:type="dxa"/>
          </w:tcPr>
          <w:p w14:paraId="1604E4DC" w14:textId="6485D423" w:rsidR="00F557E5" w:rsidRDefault="00F557E5"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026D6E7"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F557E5" w:rsidRPr="000836EC">
        <w:rPr>
          <w:b/>
          <w:bCs/>
        </w:rPr>
        <w:t>C24-0604-1921</w:t>
      </w:r>
    </w:p>
    <w:p w14:paraId="6238E99E" w14:textId="77777777" w:rsidR="00F557E5" w:rsidRPr="000836EC" w:rsidRDefault="00E1074A" w:rsidP="00F557E5">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F557E5" w:rsidRPr="000836EC">
        <w:rPr>
          <w:b/>
          <w:iCs/>
        </w:rPr>
        <w:t xml:space="preserve">Ocean Country Partnership Programme: Ghana </w:t>
      </w:r>
    </w:p>
    <w:p w14:paraId="6DEF53FC" w14:textId="3C67396D" w:rsidR="005168DF" w:rsidRDefault="00F557E5" w:rsidP="00F557E5">
      <w:pPr>
        <w:framePr w:hSpace="180" w:wrap="around" w:vAnchor="text" w:hAnchor="text" w:y="1"/>
        <w:ind w:firstLine="720"/>
        <w:suppressOverlap/>
        <w:rPr>
          <w:b/>
          <w:i/>
          <w:kern w:val="32"/>
          <w:szCs w:val="22"/>
        </w:rPr>
      </w:pPr>
      <w:r w:rsidRPr="000836EC">
        <w:rPr>
          <w:b/>
          <w:iCs/>
        </w:rPr>
        <w:t>Beyond MPA Designation in Ghana (Research and Development)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49DBF2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DB40D7">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59410D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F557E5">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F557E5">
        <w:rPr>
          <w:rFonts w:eastAsia="Calibri" w:cs="Arial"/>
          <w:b/>
          <w:szCs w:val="22"/>
          <w:lang w:eastAsia="en-US"/>
        </w:rPr>
        <w:t xml:space="preserve">Monday </w:t>
      </w:r>
      <w:r w:rsidR="00DB40D7">
        <w:rPr>
          <w:rFonts w:eastAsia="Calibri" w:cs="Arial"/>
          <w:b/>
          <w:szCs w:val="22"/>
          <w:lang w:eastAsia="en-US"/>
        </w:rPr>
        <w:t>19</w:t>
      </w:r>
      <w:r w:rsidR="00F557E5">
        <w:rPr>
          <w:rFonts w:eastAsia="Calibri" w:cs="Arial"/>
          <w:b/>
          <w:szCs w:val="22"/>
          <w:lang w:eastAsia="en-US"/>
        </w:rPr>
        <w:t xml:space="preserve"> August 2024.</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19991E74" w:rsidR="00E1074A" w:rsidRPr="00F557E5" w:rsidRDefault="00E1074A" w:rsidP="00F557E5">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55EB36A3" w:rsidR="00E1074A" w:rsidRPr="00E1074A" w:rsidRDefault="00F557E5" w:rsidP="00E1074A">
      <w:pPr>
        <w:spacing w:before="0" w:after="0"/>
        <w:rPr>
          <w:rFonts w:eastAsia="Calibri"/>
          <w:szCs w:val="24"/>
          <w:lang w:eastAsia="en-US"/>
        </w:rPr>
      </w:pPr>
      <w:r>
        <w:rPr>
          <w:noProof/>
        </w:rPr>
        <w:drawing>
          <wp:inline distT="0" distB="0" distL="0" distR="0" wp14:anchorId="3B9BFCE2" wp14:editId="4C9F62AB">
            <wp:extent cx="1600423" cy="714475"/>
            <wp:effectExtent l="0" t="0" r="0" b="9525"/>
            <wp:docPr id="599783951"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83951"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39824AA2" w14:textId="77777777" w:rsidR="00F557E5" w:rsidRDefault="00F557E5"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29338BA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740ABCB"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F557E5" w:rsidRPr="000836EC">
        <w:rPr>
          <w:b/>
          <w:bCs/>
        </w:rPr>
        <w:t>C24-0604-1921</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32FAE7E4" w14:textId="77777777" w:rsidR="00F557E5" w:rsidRDefault="00E1074A" w:rsidP="00F557E5">
      <w:pPr>
        <w:framePr w:w="7306" w:h="1096" w:hRule="exact" w:hSpace="180" w:wrap="around" w:vAnchor="text" w:hAnchor="text" w:y="4"/>
        <w:suppressOverlap/>
        <w:rPr>
          <w:b/>
          <w:iCs/>
        </w:rPr>
      </w:pPr>
      <w:r w:rsidRPr="00E1074A">
        <w:rPr>
          <w:rFonts w:eastAsia="Calibri" w:cs="Arial"/>
          <w:b/>
          <w:szCs w:val="22"/>
          <w:lang w:eastAsia="en-US"/>
        </w:rPr>
        <w:t>TITLE:</w:t>
      </w:r>
      <w:r w:rsidR="00F557E5">
        <w:rPr>
          <w:rFonts w:eastAsia="Calibri" w:cs="Arial"/>
          <w:b/>
          <w:szCs w:val="22"/>
          <w:lang w:eastAsia="en-US"/>
        </w:rPr>
        <w:t xml:space="preserve"> </w:t>
      </w:r>
      <w:r w:rsidR="00F557E5" w:rsidRPr="000836EC">
        <w:rPr>
          <w:b/>
          <w:iCs/>
        </w:rPr>
        <w:t xml:space="preserve">Ocean Country Partnership Programme: Ghana </w:t>
      </w:r>
    </w:p>
    <w:p w14:paraId="03E7A103" w14:textId="77777777" w:rsidR="00F557E5" w:rsidRPr="00C57F9D" w:rsidRDefault="00F557E5" w:rsidP="00F557E5">
      <w:pPr>
        <w:framePr w:w="7306" w:h="1096" w:hRule="exact" w:hSpace="180" w:wrap="around" w:vAnchor="text" w:hAnchor="text" w:y="4"/>
        <w:ind w:left="720"/>
        <w:suppressOverlap/>
        <w:rPr>
          <w:rFonts w:cs="Arial"/>
          <w:b/>
          <w:iCs/>
          <w:szCs w:val="22"/>
        </w:rPr>
      </w:pPr>
      <w:r w:rsidRPr="000836EC">
        <w:rPr>
          <w:b/>
          <w:iCs/>
        </w:rPr>
        <w:t>Beyond MPA Designation in Ghana (Research and Development)</w:t>
      </w:r>
    </w:p>
    <w:p w14:paraId="3BE2B933" w14:textId="77777777" w:rsidR="00F557E5" w:rsidRPr="000836EC" w:rsidRDefault="00F557E5" w:rsidP="00F557E5">
      <w:pPr>
        <w:framePr w:w="7306" w:h="1096" w:hRule="exact" w:hSpace="180" w:wrap="around" w:vAnchor="text" w:hAnchor="text" w:y="4"/>
        <w:suppressOverlap/>
        <w:rPr>
          <w:b/>
          <w:iCs/>
        </w:rPr>
      </w:pPr>
    </w:p>
    <w:p w14:paraId="7E83AA82" w14:textId="77777777" w:rsidR="00F557E5" w:rsidRDefault="00F557E5" w:rsidP="00F557E5">
      <w:pPr>
        <w:rPr>
          <w:b/>
          <w:iCs/>
        </w:rPr>
      </w:pPr>
    </w:p>
    <w:p w14:paraId="27567EFD" w14:textId="77777777" w:rsidR="00F557E5" w:rsidRDefault="00F557E5" w:rsidP="00F557E5">
      <w:pPr>
        <w:rPr>
          <w:b/>
          <w:iCs/>
        </w:rPr>
      </w:pPr>
    </w:p>
    <w:p w14:paraId="6D84D2B3" w14:textId="1B94021C" w:rsidR="00F557E5" w:rsidRPr="00F557E5" w:rsidRDefault="00E1074A" w:rsidP="00F557E5">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1F71D854"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92E8E4A" w:rsidR="00445887" w:rsidRPr="001671C4" w:rsidRDefault="00445887" w:rsidP="00445887">
          <w:pPr>
            <w:pStyle w:val="JNCCSenderdetails"/>
            <w:rPr>
              <w:color w:val="007059"/>
            </w:rPr>
          </w:pPr>
          <w:r w:rsidRPr="001671C4">
            <w:rPr>
              <w:color w:val="007059"/>
            </w:rPr>
            <w:t xml:space="preserve">Email: </w:t>
          </w:r>
          <w:r w:rsidR="002E691B">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2E691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638C7"/>
    <w:rsid w:val="0010361A"/>
    <w:rsid w:val="0011002D"/>
    <w:rsid w:val="0011071C"/>
    <w:rsid w:val="001305D9"/>
    <w:rsid w:val="0013782E"/>
    <w:rsid w:val="00151121"/>
    <w:rsid w:val="001834D7"/>
    <w:rsid w:val="001E4889"/>
    <w:rsid w:val="002056E7"/>
    <w:rsid w:val="00225E18"/>
    <w:rsid w:val="002764D9"/>
    <w:rsid w:val="002C6EAA"/>
    <w:rsid w:val="002D113B"/>
    <w:rsid w:val="002E691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543A5"/>
    <w:rsid w:val="006B3741"/>
    <w:rsid w:val="006D470D"/>
    <w:rsid w:val="007042E3"/>
    <w:rsid w:val="00787D68"/>
    <w:rsid w:val="008A66D2"/>
    <w:rsid w:val="008E4E2B"/>
    <w:rsid w:val="0090375D"/>
    <w:rsid w:val="00940BED"/>
    <w:rsid w:val="00984FC6"/>
    <w:rsid w:val="00A3580C"/>
    <w:rsid w:val="00A4341C"/>
    <w:rsid w:val="00A705C1"/>
    <w:rsid w:val="00AC6ACD"/>
    <w:rsid w:val="00AD0D8F"/>
    <w:rsid w:val="00AD4249"/>
    <w:rsid w:val="00B07A3B"/>
    <w:rsid w:val="00C117E8"/>
    <w:rsid w:val="00C1344B"/>
    <w:rsid w:val="00C57F9D"/>
    <w:rsid w:val="00C71671"/>
    <w:rsid w:val="00D072D7"/>
    <w:rsid w:val="00D459DB"/>
    <w:rsid w:val="00D638F3"/>
    <w:rsid w:val="00DB40D7"/>
    <w:rsid w:val="00DC1FE1"/>
    <w:rsid w:val="00DC2D79"/>
    <w:rsid w:val="00E00B0C"/>
    <w:rsid w:val="00E02EB5"/>
    <w:rsid w:val="00E1074A"/>
    <w:rsid w:val="00E63871"/>
    <w:rsid w:val="00E951EC"/>
    <w:rsid w:val="00EB3E54"/>
    <w:rsid w:val="00EF36D5"/>
    <w:rsid w:val="00F06F4E"/>
    <w:rsid w:val="00F557E5"/>
    <w:rsid w:val="00F804BC"/>
    <w:rsid w:val="00F82303"/>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639</Words>
  <Characters>3655</Characters>
  <Application>Microsoft Office Word</Application>
  <DocSecurity>0</DocSecurity>
  <Lines>30</Lines>
  <Paragraphs>8</Paragraphs>
  <ScaleCrop>false</ScaleCrop>
  <Company>CDS</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9</cp:revision>
  <cp:lastPrinted>2010-03-31T15:15:00Z</cp:lastPrinted>
  <dcterms:created xsi:type="dcterms:W3CDTF">2023-01-30T15:33:00Z</dcterms:created>
  <dcterms:modified xsi:type="dcterms:W3CDTF">2024-07-24T09:19:00Z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